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D4A4" w14:textId="14A007E6" w:rsidR="00753021" w:rsidRPr="00753021" w:rsidRDefault="00753021">
      <w:pPr>
        <w:rPr>
          <w:b/>
          <w:bCs/>
        </w:rPr>
      </w:pPr>
      <w:r w:rsidRPr="00753021">
        <w:rPr>
          <w:b/>
          <w:bCs/>
        </w:rPr>
        <w:t>Dagsorden dommerudvalgsmøde kreds 2</w:t>
      </w:r>
    </w:p>
    <w:p w14:paraId="5A5BCB62" w14:textId="0E965DB9" w:rsidR="00753021" w:rsidRDefault="00753021"/>
    <w:p w14:paraId="399643FF" w14:textId="58A66976" w:rsidR="00753021" w:rsidRDefault="00753021" w:rsidP="00753021">
      <w:pPr>
        <w:pStyle w:val="Listeafsnit"/>
        <w:numPr>
          <w:ilvl w:val="0"/>
          <w:numId w:val="1"/>
        </w:numPr>
      </w:pPr>
      <w:r>
        <w:t>Dommeraspiranter</w:t>
      </w:r>
    </w:p>
    <w:p w14:paraId="0328AE9C" w14:textId="1DE82F60" w:rsidR="00753021" w:rsidRDefault="00753021" w:rsidP="00753021">
      <w:pPr>
        <w:pStyle w:val="Listeafsnit"/>
      </w:pPr>
      <w:r>
        <w:t>Status på mulige kandidater</w:t>
      </w:r>
    </w:p>
    <w:p w14:paraId="6F6E3DF4" w14:textId="0FB8540B" w:rsidR="0026060A" w:rsidRDefault="0026060A" w:rsidP="00753021">
      <w:pPr>
        <w:pStyle w:val="Listeafsnit"/>
      </w:pPr>
      <w:r>
        <w:tab/>
        <w:t>Vi har pt. ingen kandidater til start 2022</w:t>
      </w:r>
    </w:p>
    <w:p w14:paraId="24C514B9" w14:textId="2D7CEF4E" w:rsidR="00753021" w:rsidRDefault="00753021" w:rsidP="00753021">
      <w:pPr>
        <w:pStyle w:val="Listeafsnit"/>
      </w:pPr>
      <w:r>
        <w:t>Planlægning af uddannelse 2022 (indhold og steder)</w:t>
      </w:r>
    </w:p>
    <w:p w14:paraId="2CF55DDA" w14:textId="654C2A78" w:rsidR="0026060A" w:rsidRDefault="0026060A" w:rsidP="00753021">
      <w:pPr>
        <w:pStyle w:val="Listeafsnit"/>
      </w:pPr>
      <w:r>
        <w:tab/>
      </w:r>
      <w:r w:rsidR="00E97A1D">
        <w:t xml:space="preserve">Vi deltager 2 </w:t>
      </w:r>
      <w:proofErr w:type="spellStart"/>
      <w:r w:rsidR="00E97A1D">
        <w:t>uddannere</w:t>
      </w:r>
      <w:proofErr w:type="spellEnd"/>
      <w:r w:rsidR="00E97A1D">
        <w:t xml:space="preserve"> pr. uddannelsesgang</w:t>
      </w:r>
    </w:p>
    <w:p w14:paraId="36061A5B" w14:textId="06DD1C3E" w:rsidR="00E97A1D" w:rsidRDefault="00E97A1D" w:rsidP="00E97A1D">
      <w:pPr>
        <w:pStyle w:val="Listeafsnit"/>
        <w:ind w:left="1304"/>
      </w:pPr>
      <w:r>
        <w:t>Vi arrangerer 4 uddannelsesgange før sommerferien plus dommerefteruddannelsesdagen. Første gang midt marts.</w:t>
      </w:r>
    </w:p>
    <w:p w14:paraId="0688D61A" w14:textId="58DC6505" w:rsidR="00E97A1D" w:rsidRDefault="00E97A1D" w:rsidP="00E97A1D">
      <w:pPr>
        <w:pStyle w:val="Listeafsnit"/>
        <w:ind w:left="1304"/>
      </w:pPr>
      <w:r>
        <w:t>Efter sommerferien starter vi i august og derefter 3 gange inden dommerprøven.</w:t>
      </w:r>
    </w:p>
    <w:p w14:paraId="1A1C6362" w14:textId="59C40441" w:rsidR="00E97A1D" w:rsidRDefault="00E97A1D" w:rsidP="00E97A1D">
      <w:pPr>
        <w:pStyle w:val="Listeafsnit"/>
        <w:ind w:left="1304"/>
      </w:pPr>
      <w:r>
        <w:t xml:space="preserve">To hele dage i alt og derudover aftner. </w:t>
      </w:r>
    </w:p>
    <w:p w14:paraId="4FE41B43" w14:textId="5B772DA7" w:rsidR="00E97A1D" w:rsidRDefault="00E97A1D" w:rsidP="00E97A1D">
      <w:pPr>
        <w:pStyle w:val="Listeafsnit"/>
        <w:ind w:left="1304"/>
      </w:pPr>
      <w:r>
        <w:t xml:space="preserve">Alle øvelser skal fordeles over dagene. </w:t>
      </w:r>
    </w:p>
    <w:p w14:paraId="41ED45B3" w14:textId="73A4F080" w:rsidR="00E97A1D" w:rsidRDefault="00E97A1D" w:rsidP="00E97A1D">
      <w:pPr>
        <w:pStyle w:val="Listeafsnit"/>
        <w:ind w:left="1304"/>
      </w:pPr>
      <w:r>
        <w:t>Desuden en dag i kreds 4.</w:t>
      </w:r>
    </w:p>
    <w:p w14:paraId="19AB4574" w14:textId="5A943CCB" w:rsidR="00E97A1D" w:rsidRDefault="00E97A1D" w:rsidP="00E97A1D">
      <w:pPr>
        <w:pStyle w:val="Listeafsnit"/>
        <w:ind w:left="1304"/>
      </w:pPr>
    </w:p>
    <w:p w14:paraId="03ED26CB" w14:textId="57EB13EB" w:rsidR="00E97A1D" w:rsidRDefault="00E97A1D" w:rsidP="00E97A1D">
      <w:pPr>
        <w:pStyle w:val="Listeafsnit"/>
        <w:ind w:left="1304"/>
      </w:pPr>
      <w:r>
        <w:t xml:space="preserve">Susanne lave uddannelsesplanen med datoer og sender ud for at finde ud af, hvilke </w:t>
      </w:r>
      <w:proofErr w:type="spellStart"/>
      <w:r>
        <w:t>dommeruddannere</w:t>
      </w:r>
      <w:proofErr w:type="spellEnd"/>
      <w:r>
        <w:t xml:space="preserve"> der deltager.</w:t>
      </w:r>
    </w:p>
    <w:p w14:paraId="70680638" w14:textId="686352CC" w:rsidR="00E97A1D" w:rsidRDefault="00E97A1D" w:rsidP="00E97A1D">
      <w:pPr>
        <w:pStyle w:val="Listeafsnit"/>
        <w:ind w:left="1304"/>
      </w:pPr>
      <w:r>
        <w:t>Derefter finder Kim lokalforeninger</w:t>
      </w:r>
      <w:r w:rsidR="00F74DF7">
        <w:t xml:space="preserve"> på de respektive datoer, så de er på fra starten. </w:t>
      </w:r>
    </w:p>
    <w:p w14:paraId="456C3C18" w14:textId="77777777" w:rsidR="00F74DF7" w:rsidRDefault="00F74DF7" w:rsidP="00E97A1D">
      <w:pPr>
        <w:pStyle w:val="Listeafsnit"/>
        <w:ind w:left="1304"/>
      </w:pPr>
    </w:p>
    <w:p w14:paraId="4807AD50" w14:textId="2C3CBF06" w:rsidR="00753021" w:rsidRDefault="00753021" w:rsidP="00753021">
      <w:pPr>
        <w:pStyle w:val="Listeafsnit"/>
      </w:pPr>
      <w:r>
        <w:t>Sammenhæng mellem uddannelses teori og praksis</w:t>
      </w:r>
    </w:p>
    <w:p w14:paraId="31790AE5" w14:textId="3E6F9CF4" w:rsidR="00753021" w:rsidRDefault="00F74DF7" w:rsidP="00753021">
      <w:pPr>
        <w:pStyle w:val="Listeafsnit"/>
      </w:pPr>
      <w:r>
        <w:tab/>
        <w:t>Vi forsøger at få det til at passe.</w:t>
      </w:r>
    </w:p>
    <w:p w14:paraId="5AE52264" w14:textId="236549CB" w:rsidR="00F74DF7" w:rsidRDefault="00F74DF7" w:rsidP="00753021">
      <w:pPr>
        <w:pStyle w:val="Listeafsnit"/>
      </w:pPr>
      <w:r>
        <w:tab/>
      </w:r>
    </w:p>
    <w:p w14:paraId="4231440A" w14:textId="4A88C8E5" w:rsidR="00753021" w:rsidRDefault="00753021" w:rsidP="00753021">
      <w:pPr>
        <w:pStyle w:val="Listeafsnit"/>
        <w:numPr>
          <w:ilvl w:val="0"/>
          <w:numId w:val="1"/>
        </w:numPr>
      </w:pPr>
      <w:r>
        <w:t>konkurrencekalender</w:t>
      </w:r>
    </w:p>
    <w:p w14:paraId="7C8FE0F7" w14:textId="4089CC94" w:rsidR="00753021" w:rsidRDefault="00753021" w:rsidP="00753021">
      <w:pPr>
        <w:pStyle w:val="Listeafsnit"/>
      </w:pPr>
      <w:r>
        <w:t>Skal vi udsende konkurrencekalenderen til dommerne 2 gange om året?</w:t>
      </w:r>
    </w:p>
    <w:p w14:paraId="017A1B5E" w14:textId="04154038" w:rsidR="002C3A14" w:rsidRDefault="00D94812" w:rsidP="00D94812">
      <w:pPr>
        <w:pStyle w:val="Listeafsnit"/>
        <w:ind w:left="1300"/>
      </w:pPr>
      <w:r>
        <w:t>Det er frivilligt, om dommerne ønsker at melde ind to gange om året. I juni måned udsender Connie en reminder.</w:t>
      </w:r>
    </w:p>
    <w:p w14:paraId="1706518E" w14:textId="0BA3B222" w:rsidR="00753021" w:rsidRDefault="00753021" w:rsidP="00753021">
      <w:pPr>
        <w:pStyle w:val="Listeafsnit"/>
      </w:pPr>
      <w:r>
        <w:t>Orientering omkring ny procedure ved dommercentralen</w:t>
      </w:r>
    </w:p>
    <w:p w14:paraId="21F58C02" w14:textId="4B9DFEF6" w:rsidR="00753021" w:rsidRDefault="00D94812" w:rsidP="00D94812">
      <w:pPr>
        <w:pStyle w:val="Listeafsnit"/>
        <w:ind w:left="1300"/>
      </w:pPr>
      <w:r>
        <w:t>Fremover er det Connie sender dommerfordelingen til dommerne. Dvs. at lokalforeningerne skriver til Connie,</w:t>
      </w:r>
      <w:r w:rsidR="00B949DA">
        <w:t xml:space="preserve"> </w:t>
      </w:r>
      <w:r>
        <w:t xml:space="preserve">hvor mange dommere de skal bruge, og hvordan øvelsesfordelingen bliver. </w:t>
      </w:r>
    </w:p>
    <w:p w14:paraId="074B0D65" w14:textId="77777777" w:rsidR="00E41971" w:rsidRDefault="00E41971" w:rsidP="00D94812">
      <w:pPr>
        <w:pStyle w:val="Listeafsnit"/>
        <w:ind w:left="1300"/>
      </w:pPr>
    </w:p>
    <w:p w14:paraId="7C3CF8F3" w14:textId="395F9741" w:rsidR="00753021" w:rsidRDefault="00753021" w:rsidP="00753021">
      <w:pPr>
        <w:pStyle w:val="Listeafsnit"/>
        <w:numPr>
          <w:ilvl w:val="0"/>
          <w:numId w:val="1"/>
        </w:numPr>
      </w:pPr>
      <w:r>
        <w:t>Planlægning af domme</w:t>
      </w:r>
      <w:r w:rsidR="00D94812">
        <w:t>r</w:t>
      </w:r>
      <w:r>
        <w:t>uddannelsesdag d. 5. februar</w:t>
      </w:r>
    </w:p>
    <w:p w14:paraId="7A493619" w14:textId="2B28C39A" w:rsidR="00753021" w:rsidRDefault="00753021" w:rsidP="00753021">
      <w:pPr>
        <w:pStyle w:val="Listeafsnit"/>
      </w:pPr>
      <w:r>
        <w:t xml:space="preserve">Hvor skal vi afholde </w:t>
      </w:r>
      <w:r w:rsidR="00E41971">
        <w:t>efteruddannelses</w:t>
      </w:r>
      <w:r>
        <w:t>dagen?</w:t>
      </w:r>
    </w:p>
    <w:p w14:paraId="6B99D4DE" w14:textId="1DA13B39" w:rsidR="00E41971" w:rsidRDefault="00E41971" w:rsidP="00753021">
      <w:pPr>
        <w:pStyle w:val="Listeafsnit"/>
      </w:pPr>
      <w:r>
        <w:tab/>
        <w:t>Ulla spørg Herning</w:t>
      </w:r>
    </w:p>
    <w:p w14:paraId="68AEFA59" w14:textId="3F68E897" w:rsidR="00753021" w:rsidRDefault="00753021" w:rsidP="00753021">
      <w:pPr>
        <w:pStyle w:val="Listeafsnit"/>
      </w:pPr>
      <w:r>
        <w:t xml:space="preserve">Hvornår skal vi planlægge </w:t>
      </w:r>
      <w:r w:rsidR="00E41971">
        <w:t>efteruddannelses</w:t>
      </w:r>
      <w:r>
        <w:t>dagen?</w:t>
      </w:r>
    </w:p>
    <w:p w14:paraId="462203F7" w14:textId="12383B5B" w:rsidR="00753021" w:rsidRDefault="00E41971" w:rsidP="00753021">
      <w:pPr>
        <w:pStyle w:val="Listeafsnit"/>
      </w:pPr>
      <w:r>
        <w:tab/>
        <w:t>Torsdag d. 27. januar kl. 19.00. Ulla lejer i Herning. Connie laver noget til kaffen.</w:t>
      </w:r>
    </w:p>
    <w:p w14:paraId="1249D6C5" w14:textId="77777777" w:rsidR="00E41971" w:rsidRDefault="00E41971" w:rsidP="00753021">
      <w:pPr>
        <w:pStyle w:val="Listeafsnit"/>
      </w:pPr>
    </w:p>
    <w:p w14:paraId="0F7E39C6" w14:textId="3BE96363" w:rsidR="00753021" w:rsidRDefault="00753021" w:rsidP="00753021">
      <w:pPr>
        <w:pStyle w:val="Listeafsnit"/>
        <w:numPr>
          <w:ilvl w:val="0"/>
          <w:numId w:val="1"/>
        </w:numPr>
      </w:pPr>
      <w:r>
        <w:t>Dommere i 2022</w:t>
      </w:r>
    </w:p>
    <w:p w14:paraId="0396A96E" w14:textId="35C10CB3" w:rsidR="00753021" w:rsidRDefault="00753021" w:rsidP="00753021">
      <w:pPr>
        <w:pStyle w:val="Listeafsnit"/>
      </w:pPr>
      <w:proofErr w:type="spellStart"/>
      <w:r>
        <w:t>Todommersystemet</w:t>
      </w:r>
      <w:proofErr w:type="spellEnd"/>
    </w:p>
    <w:p w14:paraId="4A10ED4B" w14:textId="124F34C0" w:rsidR="00E41971" w:rsidRDefault="00E41971" w:rsidP="00753021">
      <w:pPr>
        <w:pStyle w:val="Listeafsnit"/>
      </w:pPr>
      <w:r>
        <w:tab/>
        <w:t>Så vidt muligt skal der to dommere på</w:t>
      </w:r>
      <w:r w:rsidR="00D35326">
        <w:t>.</w:t>
      </w:r>
    </w:p>
    <w:p w14:paraId="03A761F3" w14:textId="77777777" w:rsidR="00D35326" w:rsidRDefault="00D35326" w:rsidP="00753021">
      <w:pPr>
        <w:pStyle w:val="Listeafsnit"/>
      </w:pPr>
    </w:p>
    <w:p w14:paraId="0C91681C" w14:textId="7C28DC94" w:rsidR="00753021" w:rsidRDefault="00753021" w:rsidP="00753021">
      <w:pPr>
        <w:pStyle w:val="Listeafsnit"/>
      </w:pPr>
      <w:r>
        <w:t>Skal vi have samling i efteråret 2022?</w:t>
      </w:r>
    </w:p>
    <w:p w14:paraId="4A9AD200" w14:textId="5D76D9F5" w:rsidR="00753021" w:rsidRDefault="00D35326" w:rsidP="00753021">
      <w:pPr>
        <w:pStyle w:val="Listeafsnit"/>
      </w:pPr>
      <w:r>
        <w:tab/>
      </w:r>
      <w:r w:rsidR="00F72B6C">
        <w:t>Vi spørg, om der er stemning for at det.</w:t>
      </w:r>
    </w:p>
    <w:p w14:paraId="33946DF0" w14:textId="77777777" w:rsidR="00F72B6C" w:rsidRDefault="00F72B6C" w:rsidP="00753021">
      <w:pPr>
        <w:pStyle w:val="Listeafsnit"/>
      </w:pPr>
    </w:p>
    <w:p w14:paraId="63A9F7AB" w14:textId="4E3CBAE6" w:rsidR="00753021" w:rsidRDefault="00753021" w:rsidP="00753021">
      <w:pPr>
        <w:pStyle w:val="Listeafsnit"/>
        <w:numPr>
          <w:ilvl w:val="0"/>
          <w:numId w:val="1"/>
        </w:numPr>
      </w:pPr>
      <w:r>
        <w:t>Orientering fra dommerseminar</w:t>
      </w:r>
    </w:p>
    <w:p w14:paraId="0ADAF801" w14:textId="4B16A53E" w:rsidR="00753021" w:rsidRDefault="00F72B6C" w:rsidP="00F72B6C">
      <w:pPr>
        <w:pStyle w:val="Listeafsnit"/>
        <w:ind w:left="1304"/>
      </w:pPr>
      <w:r>
        <w:t>Gennemgået</w:t>
      </w:r>
    </w:p>
    <w:p w14:paraId="75DDADA5" w14:textId="17AAA087" w:rsidR="00753021" w:rsidRDefault="00753021" w:rsidP="00753021">
      <w:pPr>
        <w:pStyle w:val="Listeafsnit"/>
        <w:numPr>
          <w:ilvl w:val="0"/>
          <w:numId w:val="1"/>
        </w:numPr>
      </w:pPr>
      <w:r>
        <w:lastRenderedPageBreak/>
        <w:t>evt.</w:t>
      </w:r>
    </w:p>
    <w:p w14:paraId="484EC14C" w14:textId="77777777" w:rsidR="00D35326" w:rsidRDefault="00D35326" w:rsidP="00D35326">
      <w:pPr>
        <w:pStyle w:val="Listeafsnit"/>
      </w:pPr>
    </w:p>
    <w:p w14:paraId="07DD1A83" w14:textId="2DCB8339" w:rsidR="00D35326" w:rsidRDefault="00D35326" w:rsidP="00D35326">
      <w:pPr>
        <w:pStyle w:val="Listeafsnit"/>
      </w:pPr>
      <w:r>
        <w:t>Kim har jubilæum</w:t>
      </w:r>
      <w:r w:rsidR="006E2255">
        <w:t xml:space="preserve"> og vi skal sende </w:t>
      </w:r>
      <w:r w:rsidR="00F70CBE">
        <w:t xml:space="preserve">et par ord </w:t>
      </w:r>
      <w:r w:rsidR="006E2255">
        <w:t>ind til Ole</w:t>
      </w:r>
      <w:r w:rsidR="00FC0117">
        <w:t xml:space="preserve">. Susanne spørg de andre dommere. </w:t>
      </w:r>
    </w:p>
    <w:p w14:paraId="7987C092" w14:textId="235BFE87" w:rsidR="00FC0117" w:rsidRDefault="00FC0117" w:rsidP="00D35326">
      <w:pPr>
        <w:pStyle w:val="Listeafsnit"/>
      </w:pPr>
      <w:r>
        <w:t>Kim køber en kurv til Merete</w:t>
      </w:r>
    </w:p>
    <w:sectPr w:rsidR="00FC01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A3180"/>
    <w:multiLevelType w:val="hybridMultilevel"/>
    <w:tmpl w:val="7272F5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21"/>
    <w:rsid w:val="00112F82"/>
    <w:rsid w:val="0026060A"/>
    <w:rsid w:val="002C3A14"/>
    <w:rsid w:val="00471D8E"/>
    <w:rsid w:val="006E2255"/>
    <w:rsid w:val="00753021"/>
    <w:rsid w:val="008A7B30"/>
    <w:rsid w:val="00B949DA"/>
    <w:rsid w:val="00D35326"/>
    <w:rsid w:val="00D94812"/>
    <w:rsid w:val="00E41971"/>
    <w:rsid w:val="00E97A1D"/>
    <w:rsid w:val="00F70CBE"/>
    <w:rsid w:val="00F72B6C"/>
    <w:rsid w:val="00F74DF7"/>
    <w:rsid w:val="00FC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74A73B"/>
  <w15:chartTrackingRefBased/>
  <w15:docId w15:val="{3E43462C-AE51-9D42-BCE8-92F358B5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5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Kjær</dc:creator>
  <cp:keywords/>
  <dc:description/>
  <cp:lastModifiedBy>Emily Kew</cp:lastModifiedBy>
  <cp:revision>2</cp:revision>
  <dcterms:created xsi:type="dcterms:W3CDTF">2022-01-03T19:03:00Z</dcterms:created>
  <dcterms:modified xsi:type="dcterms:W3CDTF">2022-01-03T19:03:00Z</dcterms:modified>
</cp:coreProperties>
</file>