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A6955" w14:textId="77777777" w:rsidR="004B6DAC" w:rsidRDefault="004B6DAC">
      <w:pPr>
        <w:jc w:val="center"/>
        <w:rPr>
          <w:rFonts w:ascii="Bodoni" w:eastAsia="Bodoni" w:hAnsi="Bodoni" w:cs="Bodoni"/>
          <w:sz w:val="56"/>
          <w:szCs w:val="56"/>
        </w:rPr>
      </w:pPr>
    </w:p>
    <w:p w14:paraId="49EC3580" w14:textId="1F831D5E" w:rsidR="008A6756" w:rsidRPr="004B6DAC" w:rsidRDefault="004B6DAC">
      <w:pPr>
        <w:jc w:val="center"/>
        <w:rPr>
          <w:sz w:val="56"/>
          <w:szCs w:val="56"/>
        </w:rPr>
      </w:pPr>
      <w:r w:rsidRPr="004B6DAC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C463AD0" wp14:editId="5A75E3A3">
                <wp:simplePos x="0" y="0"/>
                <wp:positionH relativeFrom="column">
                  <wp:posOffset>-1610995</wp:posOffset>
                </wp:positionH>
                <wp:positionV relativeFrom="paragraph">
                  <wp:posOffset>709295</wp:posOffset>
                </wp:positionV>
                <wp:extent cx="9869170" cy="7178040"/>
                <wp:effectExtent l="0" t="6985" r="10795" b="1079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69170" cy="717804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27D7A6" w14:textId="77777777" w:rsidR="008A6756" w:rsidRDefault="008A675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63AD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26.85pt;margin-top:55.85pt;width:777.1pt;height:565.2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A27D7A6" w14:textId="77777777" w:rsidR="008A6756" w:rsidRDefault="008A675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B6DAC">
        <w:rPr>
          <w:rFonts w:ascii="Bodoni" w:eastAsia="Bodoni" w:hAnsi="Bodoni" w:cs="Bodoni"/>
          <w:sz w:val="56"/>
          <w:szCs w:val="56"/>
        </w:rPr>
        <w:t>Danmarks Civile Hundeførerforening</w:t>
      </w:r>
      <w:r w:rsidRPr="004B6DAC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26012E67" wp14:editId="165DF9CA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CD3E1B" w14:textId="77777777" w:rsidR="008A6756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2DD433AD" w14:textId="77777777" w:rsidR="008A6756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40CF5195" w14:textId="77777777" w:rsidR="008A6756" w:rsidRPr="004B6DAC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4B6DAC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6C79A3E2" w14:textId="36DF80DD" w:rsidR="008A6756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4B6DAC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1190FE61" w14:textId="77777777" w:rsidR="008A6756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Nordisk</w:t>
      </w:r>
    </w:p>
    <w:p w14:paraId="027B8AA9" w14:textId="77777777" w:rsidR="008A6756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58832A71" w14:textId="0049AE05" w:rsidR="008A6756" w:rsidRDefault="00FB718D" w:rsidP="00FB718D">
      <w:pPr>
        <w:tabs>
          <w:tab w:val="center" w:pos="5233"/>
          <w:tab w:val="left" w:pos="7560"/>
        </w:tabs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ab/>
      </w:r>
      <w:r w:rsidR="00000000">
        <w:rPr>
          <w:rFonts w:ascii="Bodoni" w:eastAsia="Bodoni" w:hAnsi="Bodoni" w:cs="Bodoni"/>
          <w:b/>
          <w:sz w:val="28"/>
          <w:szCs w:val="28"/>
        </w:rPr>
        <w:t>Med</w:t>
      </w:r>
      <w:r>
        <w:rPr>
          <w:rFonts w:ascii="Bodoni" w:eastAsia="Bodoni" w:hAnsi="Bodoni" w:cs="Bodoni"/>
          <w:b/>
          <w:sz w:val="28"/>
          <w:szCs w:val="28"/>
        </w:rPr>
        <w:tab/>
      </w:r>
    </w:p>
    <w:p w14:paraId="3B0021F8" w14:textId="77777777" w:rsidR="008A6756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0F240DAD" w14:textId="107552F3" w:rsidR="008A6756" w:rsidRDefault="00FB718D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0314052F" wp14:editId="25A59FDA">
            <wp:simplePos x="0" y="0"/>
            <wp:positionH relativeFrom="column">
              <wp:posOffset>2697480</wp:posOffset>
            </wp:positionH>
            <wp:positionV relativeFrom="paragraph">
              <wp:posOffset>160020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D4C82" w14:textId="58656216" w:rsidR="008A6756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65DD0CF0" w14:textId="27089CD5" w:rsidR="008A6756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4B6DAC">
        <w:rPr>
          <w:rFonts w:ascii="Bodoni" w:eastAsia="Bodoni" w:hAnsi="Bodoni" w:cs="Bodoni"/>
        </w:rPr>
        <w:t>Ole Rahbech</w:t>
      </w:r>
    </w:p>
    <w:sectPr w:rsidR="008A6756" w:rsidSect="004B6DAC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54A0C4-347F-46D1-AF43-9FB57E07FD5E}"/>
    <w:embedBold r:id="rId2" w:fontKey="{833809EC-9E7E-418A-9BC9-B8D4F2CCA9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8BD7BA-7744-4307-94E6-73389A6E9855}"/>
    <w:embedItalic r:id="rId4" w:fontKey="{BD98798E-8D0D-44B3-B8A4-98D952A8E785}"/>
  </w:font>
  <w:font w:name="Bodoni">
    <w:altName w:val="Calibri"/>
    <w:charset w:val="00"/>
    <w:family w:val="auto"/>
    <w:pitch w:val="default"/>
    <w:embedRegular r:id="rId5" w:fontKey="{0D1C7045-0FC5-4100-A19E-3FC4C221D0AE}"/>
    <w:embedBold r:id="rId6" w:fontKey="{EA8F41E0-F2BB-4728-A90A-6C9B812750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0EF963-FFEC-4C93-9245-42D7D36927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756"/>
    <w:rsid w:val="0004041B"/>
    <w:rsid w:val="004B6DAC"/>
    <w:rsid w:val="008A6756"/>
    <w:rsid w:val="00FB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FC75B2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3</cp:revision>
  <dcterms:created xsi:type="dcterms:W3CDTF">2024-09-24T16:09:00Z</dcterms:created>
  <dcterms:modified xsi:type="dcterms:W3CDTF">2024-09-24T16:28:00Z</dcterms:modified>
</cp:coreProperties>
</file>